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0F0" w:rsidRPr="00EE5E2C" w:rsidRDefault="001030F0" w:rsidP="001030F0">
      <w:pPr>
        <w:jc w:val="center"/>
        <w:rPr>
          <w:rFonts w:ascii="Times New Roman" w:hAnsi="Times New Roman" w:cs="Times New Roman"/>
          <w:b/>
        </w:rPr>
      </w:pPr>
      <w:r w:rsidRPr="00EE5E2C">
        <w:rPr>
          <w:rFonts w:ascii="Times New Roman" w:hAnsi="Times New Roman" w:cs="Times New Roman"/>
          <w:b/>
        </w:rPr>
        <w:t>ИНФОРМАЦИЯ</w:t>
      </w:r>
    </w:p>
    <w:p w:rsidR="001030F0" w:rsidRDefault="001030F0" w:rsidP="00A71528">
      <w:pPr>
        <w:widowControl w:val="0"/>
        <w:suppressAutoHyphens/>
        <w:spacing w:after="0" w:line="100" w:lineRule="atLeast"/>
        <w:jc w:val="center"/>
        <w:rPr>
          <w:rFonts w:ascii="Times New Roman" w:eastAsia="Andale Sans UI" w:hAnsi="Times New Roman" w:cs="Tahoma"/>
          <w:b/>
          <w:kern w:val="2"/>
          <w:sz w:val="48"/>
          <w:szCs w:val="48"/>
          <w:lang w:eastAsia="fa-IR" w:bidi="fa-IR"/>
        </w:rPr>
      </w:pPr>
      <w:r w:rsidRPr="00EE5E2C">
        <w:rPr>
          <w:rStyle w:val="a4"/>
          <w:rFonts w:ascii="Times New Roman" w:hAnsi="Times New Roman" w:cs="Times New Roman"/>
          <w:shd w:val="clear" w:color="auto" w:fill="FFFFFF"/>
        </w:rPr>
        <w:t xml:space="preserve">о результатах </w:t>
      </w:r>
      <w:r w:rsidR="00A71528" w:rsidRPr="00A71528">
        <w:rPr>
          <w:rStyle w:val="a4"/>
          <w:rFonts w:ascii="Times New Roman" w:hAnsi="Times New Roman" w:cs="Times New Roman"/>
          <w:shd w:val="clear" w:color="auto" w:fill="FFFFFF"/>
        </w:rPr>
        <w:t xml:space="preserve">плановой выездной </w:t>
      </w:r>
      <w:r w:rsidR="005F4595">
        <w:rPr>
          <w:rStyle w:val="a4"/>
          <w:rFonts w:ascii="Times New Roman" w:hAnsi="Times New Roman" w:cs="Times New Roman"/>
          <w:shd w:val="clear" w:color="auto" w:fill="FFFFFF"/>
        </w:rPr>
        <w:t>проверки</w:t>
      </w:r>
      <w:r w:rsidR="00FF6895">
        <w:rPr>
          <w:rStyle w:val="a4"/>
          <w:rFonts w:ascii="Times New Roman" w:hAnsi="Times New Roman" w:cs="Times New Roman"/>
          <w:shd w:val="clear" w:color="auto" w:fill="FFFFFF"/>
        </w:rPr>
        <w:t xml:space="preserve"> </w:t>
      </w:r>
      <w:r w:rsidR="00A71528" w:rsidRPr="00A71528">
        <w:rPr>
          <w:rStyle w:val="a4"/>
          <w:rFonts w:ascii="Times New Roman" w:hAnsi="Times New Roman" w:cs="Times New Roman"/>
          <w:shd w:val="clear" w:color="auto" w:fill="FFFFFF"/>
        </w:rPr>
        <w:t xml:space="preserve">в </w:t>
      </w:r>
      <w:r w:rsidR="00A77DD8">
        <w:rPr>
          <w:rStyle w:val="a4"/>
          <w:rFonts w:ascii="Times New Roman" w:hAnsi="Times New Roman" w:cs="Times New Roman"/>
          <w:shd w:val="clear" w:color="auto" w:fill="FFFFFF"/>
        </w:rPr>
        <w:t>Муниципальном общеобразовательном учреждении</w:t>
      </w:r>
      <w:r w:rsidR="00A77DD8" w:rsidRPr="00A77DD8">
        <w:rPr>
          <w:rStyle w:val="a4"/>
          <w:rFonts w:ascii="Times New Roman" w:hAnsi="Times New Roman" w:cs="Times New Roman"/>
          <w:shd w:val="clear" w:color="auto" w:fill="FFFFFF"/>
        </w:rPr>
        <w:t xml:space="preserve"> </w:t>
      </w:r>
      <w:r w:rsidR="008D5AF9">
        <w:rPr>
          <w:rStyle w:val="a4"/>
          <w:rFonts w:ascii="Times New Roman" w:hAnsi="Times New Roman" w:cs="Times New Roman"/>
          <w:shd w:val="clear" w:color="auto" w:fill="FFFFFF"/>
        </w:rPr>
        <w:t xml:space="preserve">Ивановская </w:t>
      </w:r>
      <w:r w:rsidR="006B4EB5">
        <w:rPr>
          <w:rStyle w:val="a4"/>
          <w:rFonts w:ascii="Times New Roman" w:hAnsi="Times New Roman" w:cs="Times New Roman"/>
          <w:shd w:val="clear" w:color="auto" w:fill="FFFFFF"/>
        </w:rPr>
        <w:t>средняя школа</w:t>
      </w:r>
      <w:r w:rsidR="00A77DD8">
        <w:rPr>
          <w:rStyle w:val="a4"/>
          <w:rFonts w:ascii="Times New Roman" w:hAnsi="Times New Roman" w:cs="Times New Roman"/>
          <w:shd w:val="clear" w:color="auto" w:fill="FFFFFF"/>
        </w:rPr>
        <w:t xml:space="preserve"> </w:t>
      </w:r>
      <w:r w:rsidR="00843AA7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за</w:t>
      </w:r>
      <w:r w:rsidR="00F23720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</w:t>
      </w:r>
      <w:r w:rsidR="006B4EB5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2022</w:t>
      </w:r>
      <w:r w:rsidR="00A71528" w:rsidRPr="00A71528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год</w:t>
      </w:r>
      <w:r w:rsidR="00A77DD8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.</w:t>
      </w:r>
    </w:p>
    <w:tbl>
      <w:tblPr>
        <w:tblW w:w="160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72"/>
        <w:gridCol w:w="1984"/>
        <w:gridCol w:w="1418"/>
        <w:gridCol w:w="1276"/>
        <w:gridCol w:w="2381"/>
        <w:gridCol w:w="2722"/>
        <w:gridCol w:w="4365"/>
      </w:tblGrid>
      <w:tr w:rsidR="001030F0" w:rsidRPr="00836729" w:rsidTr="002A7025">
        <w:trPr>
          <w:trHeight w:val="1068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объектов финансового контроля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Сроки проведения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Метод контроля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Проверяемый период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tabs>
                <w:tab w:val="left" w:pos="642"/>
              </w:tabs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Основание проведения контрольных мероприятий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tabs>
                <w:tab w:val="left" w:pos="1302"/>
                <w:tab w:val="left" w:pos="1722"/>
              </w:tabs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Вопросы, включенные в план проверки: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Результаты </w:t>
            </w:r>
          </w:p>
        </w:tc>
      </w:tr>
      <w:tr w:rsidR="001030F0" w:rsidRPr="00F61133" w:rsidTr="002A7025">
        <w:trPr>
          <w:trHeight w:val="1833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0F0" w:rsidRPr="00F61133" w:rsidRDefault="00DE17FC" w:rsidP="008D5AF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Муниципальное </w:t>
            </w:r>
            <w:r w:rsidR="00A77DD8" w:rsidRPr="00A77D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общеобразовательное учреждение </w:t>
            </w:r>
            <w:r w:rsidR="008D5A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Ивановская</w:t>
            </w:r>
            <w:r w:rsidR="006B4E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средняя школа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499" w:rsidRDefault="00572D68" w:rsidP="00305458">
            <w:pPr>
              <w:pStyle w:val="a5"/>
              <w:tabs>
                <w:tab w:val="left" w:pos="177"/>
              </w:tabs>
              <w:spacing w:before="0" w:beforeAutospacing="0" w:after="0"/>
              <w:ind w:right="174"/>
              <w:jc w:val="both"/>
              <w:rPr>
                <w:sz w:val="20"/>
                <w:szCs w:val="20"/>
              </w:rPr>
            </w:pPr>
            <w:r w:rsidRPr="00F61133">
              <w:rPr>
                <w:b/>
                <w:sz w:val="20"/>
                <w:szCs w:val="20"/>
              </w:rPr>
              <w:t>П</w:t>
            </w:r>
            <w:r w:rsidR="00C913D8">
              <w:rPr>
                <w:b/>
                <w:sz w:val="20"/>
                <w:szCs w:val="20"/>
              </w:rPr>
              <w:t>роверка начата:</w:t>
            </w:r>
            <w:r w:rsidR="00CC30D6">
              <w:rPr>
                <w:b/>
                <w:sz w:val="20"/>
                <w:szCs w:val="20"/>
              </w:rPr>
              <w:t xml:space="preserve"> </w:t>
            </w:r>
            <w:r w:rsidR="008D5AF9">
              <w:rPr>
                <w:sz w:val="20"/>
                <w:szCs w:val="20"/>
              </w:rPr>
              <w:t>10 мая</w:t>
            </w:r>
            <w:r w:rsidR="006B4EB5">
              <w:rPr>
                <w:sz w:val="20"/>
                <w:szCs w:val="20"/>
              </w:rPr>
              <w:t xml:space="preserve"> 2023 года </w:t>
            </w:r>
          </w:p>
          <w:p w:rsidR="00572D68" w:rsidRPr="00F61133" w:rsidRDefault="00572D68" w:rsidP="003054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113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Окончена: </w:t>
            </w:r>
          </w:p>
          <w:p w:rsidR="001030F0" w:rsidRPr="00F61133" w:rsidRDefault="008D5AF9" w:rsidP="009215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 июня</w:t>
            </w:r>
            <w:r w:rsidR="006B4EB5">
              <w:rPr>
                <w:rFonts w:ascii="Times New Roman" w:hAnsi="Times New Roman" w:cs="Times New Roman"/>
                <w:sz w:val="20"/>
                <w:szCs w:val="20"/>
              </w:rPr>
              <w:t xml:space="preserve"> 2023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F61133" w:rsidRDefault="005F4595" w:rsidP="005F459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="001030F0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лановая </w:t>
            </w:r>
            <w:r w:rsidR="00DE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выездная</w:t>
            </w:r>
            <w:r w:rsidR="00E109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F61133" w:rsidRDefault="00CC30D6" w:rsidP="006B4E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6B4E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 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AF9" w:rsidRPr="008D5AF9" w:rsidRDefault="008D5AF9" w:rsidP="008D5AF9">
            <w:pPr>
              <w:widowControl w:val="0"/>
              <w:spacing w:after="0" w:line="100" w:lineRule="atLeast"/>
              <w:jc w:val="both"/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u w:val="single"/>
                <w:lang w:eastAsia="fa-IR" w:bidi="fa-IR"/>
              </w:rPr>
            </w:pPr>
            <w:r w:rsidRPr="008D5AF9"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  <w:t>П</w:t>
            </w:r>
            <w:r w:rsidRPr="008D5AF9"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  <w:t xml:space="preserve">риказ </w:t>
            </w:r>
            <w:proofErr w:type="gramStart"/>
            <w:r w:rsidRPr="008D5AF9"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  <w:t>начальника Управления финансов Администрации города</w:t>
            </w:r>
            <w:proofErr w:type="gramEnd"/>
            <w:r w:rsidRPr="008D5AF9"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  <w:t xml:space="preserve"> Переславля-Залесского (Е.А. Соловьева) от 03.05.2023 № 24 «О проведении плановой выездной проверки в</w:t>
            </w:r>
            <w:r w:rsidRPr="008D5AF9">
              <w:rPr>
                <w:sz w:val="20"/>
                <w:szCs w:val="20"/>
              </w:rPr>
              <w:t xml:space="preserve"> </w:t>
            </w:r>
            <w:r w:rsidRPr="008D5AF9"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</w:rPr>
              <w:t>муниципальном общеобразовательном учреждении Ивановская средняя школа»</w:t>
            </w:r>
          </w:p>
          <w:p w:rsidR="00F6695C" w:rsidRPr="0033682E" w:rsidRDefault="00F6695C" w:rsidP="006B4E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DA" w:rsidRPr="00F61133" w:rsidRDefault="00D308DA" w:rsidP="00305458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E7816" w:rsidRPr="00F61133" w:rsidRDefault="000E7816" w:rsidP="0030545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30545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30545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30545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30545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7DD8" w:rsidRDefault="00A77DD8" w:rsidP="00A77DD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77DD8" w:rsidRDefault="00A77DD8" w:rsidP="00A77DD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77DD8" w:rsidRDefault="00A77DD8" w:rsidP="00A77DD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F2900" w:rsidRDefault="000F2900" w:rsidP="00A77DD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315F3" w:rsidRDefault="007315F3" w:rsidP="00A77DD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D5AF9" w:rsidRDefault="008D5AF9" w:rsidP="00A77DD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D5AF9" w:rsidRDefault="008D5AF9" w:rsidP="00A77DD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D5AF9" w:rsidRDefault="008D5AF9" w:rsidP="00A77DD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D5AF9" w:rsidRDefault="008D5AF9" w:rsidP="00A77DD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D5AF9" w:rsidRDefault="008D5AF9" w:rsidP="00A77DD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D5AF9" w:rsidRDefault="008D5AF9" w:rsidP="00A77DD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D5AF9" w:rsidRDefault="008D5AF9" w:rsidP="00A77DD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F6895" w:rsidRPr="006B4EB5" w:rsidRDefault="006B4EB5" w:rsidP="000F2900">
            <w:pPr>
              <w:pStyle w:val="a6"/>
              <w:numPr>
                <w:ilvl w:val="0"/>
                <w:numId w:val="17"/>
              </w:numPr>
              <w:tabs>
                <w:tab w:val="left" w:pos="572"/>
                <w:tab w:val="left" w:pos="1080"/>
              </w:tabs>
              <w:spacing w:line="100" w:lineRule="atLeast"/>
              <w:ind w:left="5" w:hanging="76"/>
              <w:jc w:val="both"/>
              <w:rPr>
                <w:rFonts w:eastAsia="Times New Roman" w:cs="Times New Roman"/>
                <w:sz w:val="20"/>
                <w:szCs w:val="20"/>
                <w:lang w:val="ru-RU"/>
              </w:rPr>
            </w:pPr>
            <w:proofErr w:type="gramStart"/>
            <w:r w:rsidRPr="006B4EB5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Определение и обоснование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услуги, начальной </w:t>
            </w:r>
            <w:r w:rsidRPr="006B4EB5">
              <w:rPr>
                <w:rFonts w:eastAsia="Times New Roman" w:cs="Times New Roman"/>
                <w:sz w:val="20"/>
                <w:szCs w:val="20"/>
                <w:lang w:val="ru-RU"/>
              </w:rPr>
              <w:lastRenderedPageBreak/>
              <w:t>суммы цен единиц товара, работы, услуги.</w:t>
            </w:r>
            <w:proofErr w:type="gramEnd"/>
          </w:p>
          <w:p w:rsidR="006B4EB5" w:rsidRDefault="006B4EB5" w:rsidP="00A77DD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F2900" w:rsidRDefault="000F2900" w:rsidP="00A77DD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F2900" w:rsidRDefault="000F2900" w:rsidP="00A77DD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F2900" w:rsidRDefault="000F2900" w:rsidP="00A77DD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F2900" w:rsidRDefault="000F2900" w:rsidP="00A77DD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F2900" w:rsidRDefault="000F2900" w:rsidP="00A77DD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F2900" w:rsidRDefault="000F2900" w:rsidP="00A77DD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F2900" w:rsidRDefault="000F2900" w:rsidP="00A77DD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F2900" w:rsidRDefault="000F2900" w:rsidP="00A77DD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F2900" w:rsidRDefault="000F2900" w:rsidP="00A77DD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F2900" w:rsidRDefault="000F2900" w:rsidP="00A77DD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B4EB5" w:rsidRPr="006B4EB5" w:rsidRDefault="006B4EB5" w:rsidP="000F2900">
            <w:pPr>
              <w:pStyle w:val="a6"/>
              <w:numPr>
                <w:ilvl w:val="0"/>
                <w:numId w:val="17"/>
              </w:numPr>
              <w:tabs>
                <w:tab w:val="left" w:pos="5"/>
                <w:tab w:val="left" w:pos="1080"/>
              </w:tabs>
              <w:spacing w:line="100" w:lineRule="atLeast"/>
              <w:ind w:left="5" w:hanging="76"/>
              <w:jc w:val="both"/>
              <w:rPr>
                <w:rFonts w:eastAsia="Times New Roman" w:cs="Times New Roman"/>
                <w:sz w:val="20"/>
                <w:szCs w:val="20"/>
                <w:lang w:val="ru-RU"/>
              </w:rPr>
            </w:pPr>
            <w:r w:rsidRPr="006B4EB5">
              <w:rPr>
                <w:rFonts w:eastAsia="Times New Roman" w:cs="Times New Roman"/>
                <w:sz w:val="20"/>
                <w:szCs w:val="20"/>
                <w:lang w:val="ru-RU"/>
              </w:rPr>
              <w:t>Соблюдение предусмотренных Федеральным законом № 44-ФЗ требований к исполнению, изменению контракта, а также соблюдение условий контракта, в том числе в части соответствия поставленного товара, выполненной работы (ее результата) или оказанной услуги условиям контракта.</w:t>
            </w:r>
          </w:p>
          <w:p w:rsidR="006B4EB5" w:rsidRDefault="006B4EB5" w:rsidP="006B4EB5">
            <w:pPr>
              <w:pStyle w:val="a6"/>
              <w:rPr>
                <w:rFonts w:eastAsia="Times New Roman" w:cs="Times New Roman"/>
                <w:sz w:val="20"/>
                <w:szCs w:val="20"/>
                <w:lang w:val="ru-RU"/>
              </w:rPr>
            </w:pPr>
          </w:p>
          <w:p w:rsidR="000F2900" w:rsidRDefault="000F2900" w:rsidP="006B4EB5">
            <w:pPr>
              <w:pStyle w:val="a6"/>
              <w:rPr>
                <w:rFonts w:eastAsia="Times New Roman" w:cs="Times New Roman"/>
                <w:sz w:val="20"/>
                <w:szCs w:val="20"/>
                <w:lang w:val="ru-RU"/>
              </w:rPr>
            </w:pPr>
          </w:p>
          <w:p w:rsidR="000F2900" w:rsidRDefault="000F2900" w:rsidP="006B4EB5">
            <w:pPr>
              <w:pStyle w:val="a6"/>
              <w:rPr>
                <w:rFonts w:eastAsia="Times New Roman" w:cs="Times New Roman"/>
                <w:sz w:val="20"/>
                <w:szCs w:val="20"/>
                <w:lang w:val="ru-RU"/>
              </w:rPr>
            </w:pPr>
          </w:p>
          <w:p w:rsidR="000F2900" w:rsidRDefault="000F2900" w:rsidP="006B4EB5">
            <w:pPr>
              <w:pStyle w:val="a6"/>
              <w:rPr>
                <w:rFonts w:eastAsia="Times New Roman" w:cs="Times New Roman"/>
                <w:sz w:val="20"/>
                <w:szCs w:val="20"/>
                <w:lang w:val="ru-RU"/>
              </w:rPr>
            </w:pPr>
          </w:p>
          <w:p w:rsidR="000F2900" w:rsidRDefault="000F2900" w:rsidP="006B4EB5">
            <w:pPr>
              <w:pStyle w:val="a6"/>
              <w:rPr>
                <w:rFonts w:eastAsia="Times New Roman" w:cs="Times New Roman"/>
                <w:sz w:val="20"/>
                <w:szCs w:val="20"/>
                <w:lang w:val="ru-RU"/>
              </w:rPr>
            </w:pPr>
          </w:p>
          <w:p w:rsidR="000F2900" w:rsidRDefault="000F2900" w:rsidP="006B4EB5">
            <w:pPr>
              <w:pStyle w:val="a6"/>
              <w:rPr>
                <w:rFonts w:eastAsia="Times New Roman" w:cs="Times New Roman"/>
                <w:sz w:val="20"/>
                <w:szCs w:val="20"/>
                <w:lang w:val="ru-RU"/>
              </w:rPr>
            </w:pPr>
          </w:p>
          <w:p w:rsidR="000F2900" w:rsidRDefault="000F2900" w:rsidP="006B4EB5">
            <w:pPr>
              <w:pStyle w:val="a6"/>
              <w:rPr>
                <w:rFonts w:eastAsia="Times New Roman" w:cs="Times New Roman"/>
                <w:sz w:val="20"/>
                <w:szCs w:val="20"/>
                <w:lang w:val="ru-RU"/>
              </w:rPr>
            </w:pPr>
          </w:p>
          <w:p w:rsidR="000F2900" w:rsidRDefault="000F2900" w:rsidP="006B4EB5">
            <w:pPr>
              <w:pStyle w:val="a6"/>
              <w:rPr>
                <w:rFonts w:eastAsia="Times New Roman" w:cs="Times New Roman"/>
                <w:sz w:val="20"/>
                <w:szCs w:val="20"/>
                <w:lang w:val="ru-RU"/>
              </w:rPr>
            </w:pPr>
          </w:p>
          <w:p w:rsidR="000F2900" w:rsidRDefault="000F2900" w:rsidP="006B4EB5">
            <w:pPr>
              <w:pStyle w:val="a6"/>
              <w:rPr>
                <w:rFonts w:eastAsia="Times New Roman" w:cs="Times New Roman"/>
                <w:sz w:val="20"/>
                <w:szCs w:val="20"/>
                <w:lang w:val="ru-RU"/>
              </w:rPr>
            </w:pPr>
          </w:p>
          <w:p w:rsidR="000F2900" w:rsidRDefault="000F2900" w:rsidP="006B4EB5">
            <w:pPr>
              <w:pStyle w:val="a6"/>
              <w:rPr>
                <w:rFonts w:eastAsia="Times New Roman" w:cs="Times New Roman"/>
                <w:sz w:val="20"/>
                <w:szCs w:val="20"/>
                <w:lang w:val="ru-RU"/>
              </w:rPr>
            </w:pPr>
          </w:p>
          <w:p w:rsidR="000F2900" w:rsidRDefault="000F2900" w:rsidP="006B4EB5">
            <w:pPr>
              <w:pStyle w:val="a6"/>
              <w:rPr>
                <w:rFonts w:eastAsia="Times New Roman" w:cs="Times New Roman"/>
                <w:sz w:val="20"/>
                <w:szCs w:val="20"/>
                <w:lang w:val="ru-RU"/>
              </w:rPr>
            </w:pPr>
          </w:p>
          <w:p w:rsidR="000F2900" w:rsidRDefault="000F2900" w:rsidP="006B4EB5">
            <w:pPr>
              <w:pStyle w:val="a6"/>
              <w:rPr>
                <w:rFonts w:eastAsia="Times New Roman" w:cs="Times New Roman"/>
                <w:sz w:val="20"/>
                <w:szCs w:val="20"/>
                <w:lang w:val="ru-RU"/>
              </w:rPr>
            </w:pPr>
          </w:p>
          <w:p w:rsidR="000F2900" w:rsidRDefault="000F2900" w:rsidP="006B4EB5">
            <w:pPr>
              <w:pStyle w:val="a6"/>
              <w:rPr>
                <w:rFonts w:eastAsia="Times New Roman" w:cs="Times New Roman"/>
                <w:sz w:val="20"/>
                <w:szCs w:val="20"/>
                <w:lang w:val="ru-RU"/>
              </w:rPr>
            </w:pPr>
          </w:p>
          <w:p w:rsidR="000F2900" w:rsidRDefault="000F2900" w:rsidP="00452100">
            <w:pPr>
              <w:rPr>
                <w:rFonts w:eastAsia="Times New Roman" w:cs="Times New Roman"/>
                <w:sz w:val="20"/>
                <w:szCs w:val="20"/>
              </w:rPr>
            </w:pPr>
          </w:p>
          <w:p w:rsidR="00452100" w:rsidRPr="00452100" w:rsidRDefault="00452100" w:rsidP="00452100">
            <w:pPr>
              <w:rPr>
                <w:rFonts w:eastAsia="Times New Roman" w:cs="Times New Roman"/>
                <w:sz w:val="20"/>
                <w:szCs w:val="20"/>
              </w:rPr>
            </w:pPr>
          </w:p>
          <w:p w:rsidR="006B4EB5" w:rsidRPr="006B4EB5" w:rsidRDefault="006B4EB5" w:rsidP="000F2900">
            <w:pPr>
              <w:pStyle w:val="a6"/>
              <w:numPr>
                <w:ilvl w:val="0"/>
                <w:numId w:val="17"/>
              </w:numPr>
              <w:tabs>
                <w:tab w:val="left" w:pos="147"/>
                <w:tab w:val="left" w:pos="1080"/>
              </w:tabs>
              <w:spacing w:line="100" w:lineRule="atLeast"/>
              <w:ind w:left="5" w:hanging="76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6B4EB5">
              <w:rPr>
                <w:rFonts w:eastAsia="Times New Roman" w:cs="Times New Roman"/>
                <w:sz w:val="20"/>
                <w:szCs w:val="20"/>
                <w:lang w:val="ru-RU"/>
              </w:rPr>
              <w:t xml:space="preserve"> Соответствие использования поставленного товара, выполненной работы (ее </w:t>
            </w:r>
            <w:r w:rsidRPr="006B4EB5">
              <w:rPr>
                <w:rFonts w:eastAsia="Times New Roman" w:cs="Times New Roman"/>
                <w:sz w:val="20"/>
                <w:szCs w:val="20"/>
                <w:lang w:val="ru-RU"/>
              </w:rPr>
              <w:lastRenderedPageBreak/>
              <w:t>результата) или оказанной услуги целям осуществления закупки.</w:t>
            </w:r>
          </w:p>
          <w:p w:rsidR="006B4EB5" w:rsidRDefault="006B4EB5" w:rsidP="006B4EB5">
            <w:pPr>
              <w:pStyle w:val="a6"/>
              <w:rPr>
                <w:rFonts w:cs="Times New Roman"/>
                <w:sz w:val="20"/>
                <w:szCs w:val="20"/>
                <w:lang w:val="ru-RU"/>
              </w:rPr>
            </w:pPr>
          </w:p>
          <w:p w:rsidR="00452100" w:rsidRDefault="00452100" w:rsidP="006B4EB5">
            <w:pPr>
              <w:pStyle w:val="a6"/>
              <w:rPr>
                <w:rFonts w:cs="Times New Roman"/>
                <w:sz w:val="20"/>
                <w:szCs w:val="20"/>
                <w:lang w:val="ru-RU"/>
              </w:rPr>
            </w:pPr>
          </w:p>
          <w:p w:rsidR="00452100" w:rsidRDefault="00452100" w:rsidP="006B4EB5">
            <w:pPr>
              <w:pStyle w:val="a6"/>
              <w:rPr>
                <w:rFonts w:cs="Times New Roman"/>
                <w:sz w:val="20"/>
                <w:szCs w:val="20"/>
                <w:lang w:val="ru-RU"/>
              </w:rPr>
            </w:pPr>
          </w:p>
          <w:p w:rsidR="00452100" w:rsidRPr="006B4EB5" w:rsidRDefault="00452100" w:rsidP="006B4EB5">
            <w:pPr>
              <w:pStyle w:val="a6"/>
              <w:rPr>
                <w:rFonts w:cs="Times New Roman"/>
                <w:sz w:val="20"/>
                <w:szCs w:val="20"/>
                <w:lang w:val="ru-RU"/>
              </w:rPr>
            </w:pPr>
          </w:p>
          <w:p w:rsidR="006B4EB5" w:rsidRPr="006B4EB5" w:rsidRDefault="006B4EB5" w:rsidP="000F2900">
            <w:pPr>
              <w:pStyle w:val="a6"/>
              <w:numPr>
                <w:ilvl w:val="0"/>
                <w:numId w:val="17"/>
              </w:numPr>
              <w:tabs>
                <w:tab w:val="left" w:pos="147"/>
                <w:tab w:val="left" w:pos="1080"/>
              </w:tabs>
              <w:spacing w:line="100" w:lineRule="atLeast"/>
              <w:ind w:left="5" w:hanging="76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6B4EB5">
              <w:rPr>
                <w:rFonts w:cs="Times New Roman"/>
                <w:sz w:val="20"/>
                <w:szCs w:val="20"/>
                <w:lang w:val="ru-RU"/>
              </w:rPr>
              <w:t>Достоверность учета расходов и отчетности, связанных с осуществлением закупок.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0F0" w:rsidRPr="0087581A" w:rsidRDefault="001030F0" w:rsidP="0030545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58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 ходе проведения </w:t>
            </w:r>
            <w:r w:rsidR="005F4595" w:rsidRPr="008758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проверки </w:t>
            </w:r>
            <w:r w:rsidRPr="008758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</w:t>
            </w:r>
            <w:r w:rsidR="00FC57D3" w:rsidRPr="008758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ё</w:t>
            </w:r>
            <w:r w:rsidRPr="008758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 проверенных средств за проверяемый период составил</w:t>
            </w:r>
            <w:r w:rsidR="005F4595" w:rsidRPr="008758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5F4595" w:rsidRPr="0087581A" w:rsidRDefault="008D5AF9" w:rsidP="0030545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8758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4 350</w:t>
            </w:r>
            <w:r w:rsidRPr="008758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8758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451</w:t>
            </w:r>
            <w:r w:rsidRPr="008758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руб. </w:t>
            </w:r>
            <w:r w:rsidRPr="008758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  <w:r w:rsidRPr="008758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коп</w:t>
            </w:r>
            <w:proofErr w:type="gramStart"/>
            <w:r w:rsidR="006B4EB5" w:rsidRPr="0087581A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., </w:t>
            </w:r>
            <w:proofErr w:type="gramEnd"/>
            <w:r w:rsidR="006B4EB5" w:rsidRPr="0087581A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из них:</w:t>
            </w:r>
          </w:p>
          <w:p w:rsidR="008960BB" w:rsidRPr="0087581A" w:rsidRDefault="006B4EB5" w:rsidP="008960B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58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Денежные средства бюджета субъекта Российской Федерации – </w:t>
            </w:r>
            <w:r w:rsidR="008D5AF9" w:rsidRPr="008758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1 377</w:t>
            </w:r>
            <w:r w:rsidR="008D5AF9" w:rsidRPr="008758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8D5AF9" w:rsidRPr="008758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  <w:r w:rsidR="008D5AF9" w:rsidRPr="008758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руб. </w:t>
            </w:r>
            <w:r w:rsidR="008D5AF9" w:rsidRPr="008758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 w:rsidR="008D5AF9" w:rsidRPr="008758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коп.</w:t>
            </w:r>
          </w:p>
          <w:p w:rsidR="002A7025" w:rsidRPr="0087581A" w:rsidRDefault="008960BB" w:rsidP="008960B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7581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Денежные средства м</w:t>
            </w:r>
            <w:r w:rsidR="006B4EB5" w:rsidRPr="0087581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естного бюджета </w:t>
            </w:r>
            <w:r w:rsidR="002A7025" w:rsidRPr="0087581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–</w:t>
            </w:r>
            <w:r w:rsidR="006B4EB5" w:rsidRPr="0087581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</w:p>
          <w:p w:rsidR="008D5AF9" w:rsidRPr="0087581A" w:rsidRDefault="008D5AF9" w:rsidP="00305458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58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2 624</w:t>
            </w:r>
            <w:r w:rsidRPr="008758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8758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</w:t>
            </w:r>
            <w:r w:rsidRPr="008758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руб.</w:t>
            </w:r>
            <w:r w:rsidRPr="008758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 w:rsidRPr="008758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коп.</w:t>
            </w:r>
          </w:p>
          <w:p w:rsidR="00A77DD8" w:rsidRPr="0087581A" w:rsidRDefault="006B4EB5" w:rsidP="000C7E6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81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Собственные доходы - </w:t>
            </w:r>
            <w:r w:rsidR="008D5AF9" w:rsidRPr="008758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347</w:t>
            </w:r>
            <w:r w:rsidR="008D5AF9" w:rsidRPr="008758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8D5AF9" w:rsidRPr="008758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686</w:t>
            </w:r>
            <w:r w:rsidR="008D5AF9" w:rsidRPr="008758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руб. </w:t>
            </w:r>
            <w:r w:rsidR="008D5AF9" w:rsidRPr="008758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 w:rsidR="008D5AF9" w:rsidRPr="008758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коп.</w:t>
            </w:r>
          </w:p>
          <w:p w:rsidR="008D5AF9" w:rsidRPr="0087581A" w:rsidRDefault="008D5AF9" w:rsidP="008D5AF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5AF9" w:rsidRPr="0087581A" w:rsidRDefault="008D5AF9" w:rsidP="008D5AF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81A">
              <w:rPr>
                <w:rFonts w:ascii="Times New Roman" w:hAnsi="Times New Roman" w:cs="Times New Roman"/>
                <w:sz w:val="20"/>
                <w:szCs w:val="20"/>
              </w:rPr>
              <w:t>Установлено несвоевременное размещение плана-графика на 2022 год (версия 0).</w:t>
            </w:r>
          </w:p>
          <w:p w:rsidR="008D5AF9" w:rsidRPr="0087581A" w:rsidRDefault="008D5AF9" w:rsidP="008D5AF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81A">
              <w:rPr>
                <w:rFonts w:ascii="Times New Roman" w:hAnsi="Times New Roman" w:cs="Times New Roman"/>
                <w:sz w:val="20"/>
                <w:szCs w:val="20"/>
              </w:rPr>
              <w:t>Установлено</w:t>
            </w:r>
            <w:r w:rsidRPr="0087581A">
              <w:rPr>
                <w:rFonts w:ascii="Times New Roman" w:hAnsi="Times New Roman" w:cs="Times New Roman"/>
                <w:sz w:val="20"/>
                <w:szCs w:val="20"/>
              </w:rPr>
              <w:t xml:space="preserve"> несвоевременное размещение внесений изменений в план-график на 2022 год (версия 1).</w:t>
            </w:r>
          </w:p>
          <w:p w:rsidR="008D5AF9" w:rsidRPr="0087581A" w:rsidRDefault="008D5AF9" w:rsidP="008D5AF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81A">
              <w:rPr>
                <w:rFonts w:ascii="Times New Roman" w:hAnsi="Times New Roman" w:cs="Times New Roman"/>
                <w:sz w:val="20"/>
                <w:szCs w:val="20"/>
              </w:rPr>
              <w:t>План-график закупок на 2022 год по п. 4 ч. 1 ст. 93 п. 4 ч. 1 ст. 93 Федерального закона № 44-ФЗ предусматривает закупки товаров, работ, услуг с объемом финансового обеспечения более двух миллионов рублей.</w:t>
            </w:r>
          </w:p>
          <w:p w:rsidR="008D5AF9" w:rsidRPr="0087581A" w:rsidRDefault="008D5AF9" w:rsidP="008D5AF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81A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закупок, не </w:t>
            </w:r>
            <w:proofErr w:type="gramStart"/>
            <w:r w:rsidRPr="0087581A">
              <w:rPr>
                <w:rFonts w:ascii="Times New Roman" w:hAnsi="Times New Roman" w:cs="Times New Roman"/>
                <w:sz w:val="20"/>
                <w:szCs w:val="20"/>
              </w:rPr>
              <w:t>предусмотренных</w:t>
            </w:r>
            <w:proofErr w:type="gramEnd"/>
            <w:r w:rsidRPr="0087581A">
              <w:rPr>
                <w:rFonts w:ascii="Times New Roman" w:hAnsi="Times New Roman" w:cs="Times New Roman"/>
                <w:sz w:val="20"/>
                <w:szCs w:val="20"/>
              </w:rPr>
              <w:t xml:space="preserve"> планами-графиками.</w:t>
            </w:r>
          </w:p>
          <w:p w:rsidR="008D5AF9" w:rsidRPr="0087581A" w:rsidRDefault="008D5AF9" w:rsidP="008D5AF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5AF9" w:rsidRPr="0087581A" w:rsidRDefault="008D5AF9" w:rsidP="008D5AF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2949" w:rsidRPr="0087581A" w:rsidRDefault="00622949" w:rsidP="0087581A">
            <w:pPr>
              <w:pStyle w:val="a6"/>
              <w:numPr>
                <w:ilvl w:val="0"/>
                <w:numId w:val="21"/>
              </w:numPr>
              <w:ind w:left="5" w:firstLine="0"/>
              <w:contextualSpacing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87581A">
              <w:rPr>
                <w:rFonts w:cs="Times New Roman"/>
                <w:sz w:val="20"/>
                <w:szCs w:val="20"/>
                <w:lang w:val="ru-RU"/>
              </w:rPr>
              <w:t>Не была представлена ценовая информация (запросы коммерческих предложений) по всем заключенным в проверяемом периоде контрактам.</w:t>
            </w:r>
          </w:p>
          <w:p w:rsidR="0087581A" w:rsidRDefault="0087581A" w:rsidP="00622949">
            <w:pPr>
              <w:ind w:left="36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2949" w:rsidRPr="0087581A" w:rsidRDefault="00622949" w:rsidP="0087581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81A">
              <w:rPr>
                <w:rFonts w:ascii="Times New Roman" w:hAnsi="Times New Roman" w:cs="Times New Roman"/>
                <w:sz w:val="20"/>
                <w:szCs w:val="20"/>
              </w:rPr>
              <w:t>Установлено завышение цены контракта.</w:t>
            </w:r>
          </w:p>
          <w:p w:rsidR="0087581A" w:rsidRDefault="0087581A" w:rsidP="0087581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2949" w:rsidRPr="0087581A" w:rsidRDefault="00622949" w:rsidP="0087581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81A">
              <w:rPr>
                <w:rFonts w:ascii="Times New Roman" w:hAnsi="Times New Roman" w:cs="Times New Roman"/>
                <w:sz w:val="20"/>
                <w:szCs w:val="20"/>
              </w:rPr>
              <w:t xml:space="preserve">Установлено нецелевое использование имущества за счет средств образовательного </w:t>
            </w:r>
            <w:r w:rsidRPr="008758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стандарта.</w:t>
            </w:r>
          </w:p>
          <w:p w:rsidR="00933B38" w:rsidRPr="0087581A" w:rsidRDefault="00933B38" w:rsidP="00933B3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3B38" w:rsidRPr="0087581A" w:rsidRDefault="0087581A" w:rsidP="00933B3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81A">
              <w:rPr>
                <w:rFonts w:ascii="Times New Roman" w:hAnsi="Times New Roman" w:cs="Times New Roman"/>
                <w:sz w:val="20"/>
                <w:szCs w:val="20"/>
              </w:rPr>
              <w:t>Заказчик не указал формулу цены товара по поставке бензина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87581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7581A" w:rsidRPr="0087581A" w:rsidRDefault="0087581A" w:rsidP="00933B3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3B38" w:rsidRPr="0087581A" w:rsidRDefault="00933B38" w:rsidP="00933B3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81A">
              <w:rPr>
                <w:rFonts w:ascii="Times New Roman" w:hAnsi="Times New Roman" w:cs="Times New Roman"/>
                <w:sz w:val="20"/>
                <w:szCs w:val="20"/>
              </w:rPr>
              <w:t>Заказчик в проверяемом периоде не использовал информационную систему «Государственные закупки Ярославской области» для закупок малого объема.</w:t>
            </w:r>
          </w:p>
          <w:p w:rsidR="00933B38" w:rsidRPr="0087581A" w:rsidRDefault="00933B38" w:rsidP="00933B3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3B38" w:rsidRPr="0087581A" w:rsidRDefault="00933B38" w:rsidP="00933B3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581A" w:rsidRPr="0087581A" w:rsidRDefault="0087581A" w:rsidP="0087581A">
            <w:pPr>
              <w:pStyle w:val="a6"/>
              <w:numPr>
                <w:ilvl w:val="0"/>
                <w:numId w:val="21"/>
              </w:numPr>
              <w:ind w:left="5" w:firstLine="0"/>
              <w:contextualSpacing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87581A">
              <w:rPr>
                <w:rFonts w:cs="Times New Roman"/>
                <w:sz w:val="20"/>
                <w:szCs w:val="20"/>
                <w:lang w:val="ru-RU"/>
              </w:rPr>
              <w:t>В описание объектов закупки имеются указания в отношении товарных знаков, фирменных наименований, наименования места происхождения товара или наименования производителя.</w:t>
            </w:r>
          </w:p>
          <w:p w:rsidR="0087581A" w:rsidRPr="0087581A" w:rsidRDefault="0087581A" w:rsidP="0087581A">
            <w:pPr>
              <w:pStyle w:val="a6"/>
              <w:ind w:left="5"/>
              <w:contextualSpacing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  <w:p w:rsidR="0087581A" w:rsidRPr="0087581A" w:rsidRDefault="0087581A" w:rsidP="0087581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81A">
              <w:rPr>
                <w:rFonts w:ascii="Times New Roman" w:hAnsi="Times New Roman" w:cs="Times New Roman"/>
                <w:sz w:val="20"/>
                <w:szCs w:val="20"/>
              </w:rPr>
              <w:t>Заказчиком в 34 контрактах не указано, что цена является твердой и определяется на весь срок исполнения контракта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7581A" w:rsidRDefault="0087581A" w:rsidP="0087581A">
            <w:pPr>
              <w:pStyle w:val="a6"/>
              <w:ind w:left="5"/>
              <w:contextualSpacing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87581A">
              <w:rPr>
                <w:rFonts w:cs="Times New Roman"/>
                <w:sz w:val="20"/>
                <w:szCs w:val="20"/>
                <w:lang w:val="ru-RU"/>
              </w:rPr>
              <w:t>В некоторых контрактах не указаны: наименование товара, количество, место доставки, цена, что привело к необоснованному расходу средств областного бюджета</w:t>
            </w:r>
            <w:r w:rsidR="00452100">
              <w:rPr>
                <w:rFonts w:cs="Times New Roman"/>
                <w:sz w:val="20"/>
                <w:szCs w:val="20"/>
                <w:lang w:val="ru-RU"/>
              </w:rPr>
              <w:t>.</w:t>
            </w:r>
          </w:p>
          <w:p w:rsidR="00452100" w:rsidRPr="0087581A" w:rsidRDefault="00452100" w:rsidP="0087581A">
            <w:pPr>
              <w:pStyle w:val="a6"/>
              <w:ind w:left="5"/>
              <w:contextualSpacing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  <w:p w:rsidR="0087581A" w:rsidRDefault="0087581A" w:rsidP="0087581A">
            <w:pPr>
              <w:pStyle w:val="a6"/>
              <w:ind w:left="5"/>
              <w:contextualSpacing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87581A">
              <w:rPr>
                <w:rFonts w:cs="Times New Roman"/>
                <w:sz w:val="20"/>
                <w:szCs w:val="20"/>
                <w:lang w:val="ru-RU"/>
              </w:rPr>
              <w:t>Изменение существенных условий контракта более</w:t>
            </w:r>
            <w:proofErr w:type="gramStart"/>
            <w:r w:rsidRPr="0087581A">
              <w:rPr>
                <w:rFonts w:cs="Times New Roman"/>
                <w:sz w:val="20"/>
                <w:szCs w:val="20"/>
                <w:lang w:val="ru-RU"/>
              </w:rPr>
              <w:t>,</w:t>
            </w:r>
            <w:proofErr w:type="gramEnd"/>
            <w:r w:rsidRPr="0087581A">
              <w:rPr>
                <w:rFonts w:cs="Times New Roman"/>
                <w:sz w:val="20"/>
                <w:szCs w:val="20"/>
                <w:lang w:val="ru-RU"/>
              </w:rPr>
              <w:t xml:space="preserve"> чем на 10%</w:t>
            </w:r>
            <w:r w:rsidR="00452100">
              <w:rPr>
                <w:rFonts w:cs="Times New Roman"/>
                <w:sz w:val="20"/>
                <w:szCs w:val="20"/>
                <w:lang w:val="ru-RU"/>
              </w:rPr>
              <w:t>.</w:t>
            </w:r>
          </w:p>
          <w:p w:rsidR="00452100" w:rsidRPr="0087581A" w:rsidRDefault="00452100" w:rsidP="0087581A">
            <w:pPr>
              <w:pStyle w:val="a6"/>
              <w:ind w:left="5"/>
              <w:contextualSpacing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  <w:p w:rsidR="008E0D03" w:rsidRPr="0087581A" w:rsidRDefault="0087581A" w:rsidP="0087581A">
            <w:pPr>
              <w:pStyle w:val="a6"/>
              <w:ind w:left="5"/>
              <w:contextualSpacing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87581A">
              <w:rPr>
                <w:rFonts w:cs="Times New Roman"/>
                <w:sz w:val="20"/>
                <w:szCs w:val="20"/>
                <w:lang w:val="ru-RU"/>
              </w:rPr>
              <w:t>Изменение существенных условий контрактов, без заключения Дополнительного соглашения к контракту</w:t>
            </w:r>
            <w:r w:rsidR="00452100">
              <w:rPr>
                <w:rFonts w:cs="Times New Roman"/>
                <w:sz w:val="20"/>
                <w:szCs w:val="20"/>
                <w:lang w:val="ru-RU"/>
              </w:rPr>
              <w:t>.</w:t>
            </w:r>
          </w:p>
          <w:p w:rsidR="008E0D03" w:rsidRPr="0087581A" w:rsidRDefault="008E0D03" w:rsidP="000F2900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3B38" w:rsidRPr="0087581A" w:rsidRDefault="00933B38" w:rsidP="000F2900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81A">
              <w:rPr>
                <w:rFonts w:ascii="Times New Roman" w:hAnsi="Times New Roman" w:cs="Times New Roman"/>
                <w:sz w:val="20"/>
                <w:szCs w:val="20"/>
              </w:rPr>
              <w:t xml:space="preserve">Не указание или указание </w:t>
            </w:r>
            <w:proofErr w:type="gramStart"/>
            <w:r w:rsidRPr="0087581A">
              <w:rPr>
                <w:rFonts w:ascii="Times New Roman" w:hAnsi="Times New Roman" w:cs="Times New Roman"/>
                <w:sz w:val="20"/>
                <w:szCs w:val="20"/>
              </w:rPr>
              <w:t>недостоверного</w:t>
            </w:r>
            <w:proofErr w:type="gramEnd"/>
            <w:r w:rsidRPr="0087581A">
              <w:rPr>
                <w:rFonts w:ascii="Times New Roman" w:hAnsi="Times New Roman" w:cs="Times New Roman"/>
                <w:sz w:val="20"/>
                <w:szCs w:val="20"/>
              </w:rPr>
              <w:t xml:space="preserve"> ИКЗ</w:t>
            </w:r>
            <w:r w:rsidR="008E0D03" w:rsidRPr="008758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E0D03" w:rsidRPr="0087581A" w:rsidRDefault="008E0D03" w:rsidP="00933B3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0D03" w:rsidRPr="0087581A" w:rsidRDefault="00452100" w:rsidP="00933B3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Установлен факт б</w:t>
            </w:r>
            <w:r w:rsidR="00933B38" w:rsidRPr="0087581A">
              <w:rPr>
                <w:rFonts w:ascii="Times New Roman" w:hAnsi="Times New Roman" w:cs="Times New Roman"/>
                <w:sz w:val="20"/>
                <w:szCs w:val="20"/>
              </w:rPr>
              <w:t>ездоговорн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  <w:r w:rsidR="00933B38" w:rsidRPr="0087581A">
              <w:rPr>
                <w:rFonts w:ascii="Times New Roman" w:hAnsi="Times New Roman" w:cs="Times New Roman"/>
                <w:sz w:val="20"/>
                <w:szCs w:val="20"/>
              </w:rPr>
              <w:t xml:space="preserve"> поставк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933B38" w:rsidRPr="0087581A">
              <w:rPr>
                <w:rFonts w:ascii="Times New Roman" w:hAnsi="Times New Roman" w:cs="Times New Roman"/>
                <w:sz w:val="20"/>
                <w:szCs w:val="20"/>
              </w:rPr>
              <w:t>, необоснован</w:t>
            </w:r>
            <w:r w:rsidR="008E0D03" w:rsidRPr="0087581A">
              <w:rPr>
                <w:rFonts w:ascii="Times New Roman" w:hAnsi="Times New Roman" w:cs="Times New Roman"/>
                <w:sz w:val="20"/>
                <w:szCs w:val="20"/>
              </w:rPr>
              <w:t>ный расход: областного бюджета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8E0D03" w:rsidRPr="0087581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7581A" w:rsidRDefault="0087581A" w:rsidP="00933B3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2100" w:rsidRPr="0087581A" w:rsidRDefault="00452100" w:rsidP="00933B3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581A" w:rsidRPr="0087581A" w:rsidRDefault="0087581A" w:rsidP="00452100">
            <w:pPr>
              <w:pStyle w:val="a6"/>
              <w:numPr>
                <w:ilvl w:val="0"/>
                <w:numId w:val="21"/>
              </w:numPr>
              <w:ind w:left="5" w:firstLine="0"/>
              <w:contextualSpacing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87581A">
              <w:rPr>
                <w:rFonts w:cs="Times New Roman"/>
                <w:sz w:val="20"/>
                <w:szCs w:val="20"/>
                <w:lang w:val="ru-RU"/>
              </w:rPr>
              <w:t>Комиссия по приемке товаров, работ, услуг состоит из трех человек</w:t>
            </w:r>
            <w:r w:rsidR="00452100">
              <w:rPr>
                <w:rFonts w:cs="Times New Roman"/>
                <w:sz w:val="20"/>
                <w:szCs w:val="20"/>
                <w:lang w:val="ru-RU"/>
              </w:rPr>
              <w:t>.</w:t>
            </w:r>
          </w:p>
          <w:p w:rsidR="0087581A" w:rsidRPr="0087581A" w:rsidRDefault="0087581A" w:rsidP="00933B3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3B38" w:rsidRPr="0087581A" w:rsidRDefault="0087581A" w:rsidP="000F2900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81A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Заказчиком продуктов питания запрещенных к употреблению для питания </w:t>
            </w:r>
            <w:r w:rsidRPr="008758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детей «Молочная продукция и мороженое на основе растительных жиров».</w:t>
            </w:r>
          </w:p>
          <w:p w:rsidR="0087581A" w:rsidRPr="0087581A" w:rsidRDefault="0087581A" w:rsidP="000F2900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2900" w:rsidRPr="0087581A" w:rsidRDefault="0087581A" w:rsidP="000F2900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81A">
              <w:rPr>
                <w:rFonts w:ascii="Times New Roman" w:hAnsi="Times New Roman" w:cs="Times New Roman"/>
                <w:sz w:val="20"/>
                <w:szCs w:val="20"/>
              </w:rPr>
              <w:t>Неэффективное использование имущества</w:t>
            </w:r>
          </w:p>
          <w:p w:rsidR="000F2900" w:rsidRPr="0087581A" w:rsidRDefault="000F2900" w:rsidP="000F2900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15F3" w:rsidRPr="0087581A" w:rsidRDefault="007315F3" w:rsidP="000F2900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581A" w:rsidRPr="0087581A" w:rsidRDefault="0087581A" w:rsidP="0087581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81A">
              <w:rPr>
                <w:rFonts w:ascii="Times New Roman" w:hAnsi="Times New Roman" w:cs="Times New Roman"/>
                <w:sz w:val="20"/>
                <w:szCs w:val="20"/>
              </w:rPr>
              <w:t>4. Учетная политика не соответствует требованиям действующего законодательства</w:t>
            </w:r>
            <w:r w:rsidR="0045210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7581A" w:rsidRPr="0087581A" w:rsidRDefault="0087581A" w:rsidP="0087581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581A" w:rsidRPr="0087581A" w:rsidRDefault="0087581A" w:rsidP="0087581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81A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положения Учетной политики и (или) </w:t>
            </w:r>
            <w:proofErr w:type="gramStart"/>
            <w:r w:rsidRPr="0087581A">
              <w:rPr>
                <w:rFonts w:ascii="Times New Roman" w:hAnsi="Times New Roman" w:cs="Times New Roman"/>
                <w:sz w:val="20"/>
                <w:szCs w:val="20"/>
              </w:rPr>
              <w:t>копии документов Учетной политики, подлежащие публичному раскрытию не опубликованы</w:t>
            </w:r>
            <w:proofErr w:type="gramEnd"/>
            <w:r w:rsidRPr="0087581A">
              <w:rPr>
                <w:rFonts w:ascii="Times New Roman" w:hAnsi="Times New Roman" w:cs="Times New Roman"/>
                <w:sz w:val="20"/>
                <w:szCs w:val="20"/>
              </w:rPr>
              <w:t xml:space="preserve"> на официальном сайте в информационно-телекоммуникационной сети «Интернет»</w:t>
            </w:r>
            <w:r w:rsidR="0045210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7581A" w:rsidRPr="0087581A" w:rsidRDefault="0087581A" w:rsidP="0087581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2900" w:rsidRDefault="008E0D03" w:rsidP="0087581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81A">
              <w:rPr>
                <w:rFonts w:ascii="Times New Roman" w:hAnsi="Times New Roman" w:cs="Times New Roman"/>
                <w:sz w:val="20"/>
                <w:szCs w:val="20"/>
              </w:rPr>
              <w:t xml:space="preserve">Искажение бухгалтерских данных. </w:t>
            </w:r>
          </w:p>
          <w:p w:rsidR="00452100" w:rsidRPr="0087581A" w:rsidRDefault="00452100" w:rsidP="0087581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0D03" w:rsidRDefault="0087581A" w:rsidP="000F2900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81A">
              <w:rPr>
                <w:rFonts w:ascii="Times New Roman" w:hAnsi="Times New Roman" w:cs="Times New Roman"/>
                <w:sz w:val="20"/>
                <w:szCs w:val="20"/>
              </w:rPr>
              <w:t>Не представлены первичные документы - накладные по одному контракту</w:t>
            </w:r>
            <w:r w:rsidR="0045210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52100" w:rsidRPr="0087581A" w:rsidRDefault="00452100" w:rsidP="000F2900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581A" w:rsidRDefault="0087581A" w:rsidP="008960B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81A">
              <w:rPr>
                <w:rFonts w:ascii="Times New Roman" w:hAnsi="Times New Roman" w:cs="Times New Roman"/>
                <w:sz w:val="20"/>
                <w:szCs w:val="20"/>
              </w:rPr>
              <w:t>На первичных документах отсутствуют обязательные реквизиты</w:t>
            </w:r>
            <w:r w:rsidR="0045210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52100" w:rsidRPr="0087581A" w:rsidRDefault="00452100" w:rsidP="008960B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7E6B" w:rsidRDefault="0087581A" w:rsidP="008960B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81A">
              <w:rPr>
                <w:rFonts w:ascii="Times New Roman" w:hAnsi="Times New Roman" w:cs="Times New Roman"/>
                <w:sz w:val="20"/>
                <w:szCs w:val="20"/>
              </w:rPr>
              <w:t>Отсутствие первичных документов к Журналу операций № 4</w:t>
            </w:r>
            <w:r w:rsidR="0045210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52100" w:rsidRPr="0087581A" w:rsidRDefault="00452100" w:rsidP="008960B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581A" w:rsidRPr="0087581A" w:rsidRDefault="0087581A" w:rsidP="0087581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81A">
              <w:rPr>
                <w:rFonts w:ascii="Times New Roman" w:hAnsi="Times New Roman" w:cs="Times New Roman"/>
                <w:sz w:val="20"/>
                <w:szCs w:val="20"/>
              </w:rPr>
              <w:t xml:space="preserve">Недостоверное занесение информации из первичного документа в регистры бухгалтерского учета по средствам: </w:t>
            </w:r>
          </w:p>
          <w:p w:rsidR="0087581A" w:rsidRPr="0087581A" w:rsidRDefault="0087581A" w:rsidP="0087581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81A">
              <w:rPr>
                <w:rFonts w:ascii="Times New Roman" w:hAnsi="Times New Roman" w:cs="Times New Roman"/>
                <w:sz w:val="20"/>
                <w:szCs w:val="20"/>
              </w:rPr>
              <w:t>- городского бюджета,</w:t>
            </w:r>
          </w:p>
          <w:p w:rsidR="0087581A" w:rsidRDefault="0087581A" w:rsidP="0087581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81A">
              <w:rPr>
                <w:rFonts w:ascii="Times New Roman" w:hAnsi="Times New Roman" w:cs="Times New Roman"/>
                <w:sz w:val="20"/>
                <w:szCs w:val="20"/>
              </w:rPr>
              <w:t>- от иной приносящей доход деятельности</w:t>
            </w:r>
            <w:r w:rsidR="0045210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52100" w:rsidRPr="0087581A" w:rsidRDefault="00452100" w:rsidP="0087581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581A" w:rsidRDefault="0087581A" w:rsidP="0087581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81A">
              <w:rPr>
                <w:rFonts w:ascii="Times New Roman" w:hAnsi="Times New Roman" w:cs="Times New Roman"/>
                <w:sz w:val="20"/>
                <w:szCs w:val="20"/>
              </w:rPr>
              <w:t>Неправомерный расход средств городского бюджета</w:t>
            </w:r>
            <w:r w:rsidR="0045210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52100" w:rsidRPr="0087581A" w:rsidRDefault="00452100" w:rsidP="0087581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581A" w:rsidRDefault="0087581A" w:rsidP="0087581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81A">
              <w:rPr>
                <w:rFonts w:ascii="Times New Roman" w:hAnsi="Times New Roman" w:cs="Times New Roman"/>
                <w:sz w:val="20"/>
                <w:szCs w:val="20"/>
              </w:rPr>
              <w:t>Недостоверное занесение информации из первичного документа в Журнал операций №2</w:t>
            </w:r>
            <w:r w:rsidR="0045210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52100" w:rsidRPr="0087581A" w:rsidRDefault="00452100" w:rsidP="0087581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581A" w:rsidRDefault="0087581A" w:rsidP="0087581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81A">
              <w:rPr>
                <w:rFonts w:ascii="Times New Roman" w:hAnsi="Times New Roman" w:cs="Times New Roman"/>
                <w:sz w:val="20"/>
                <w:szCs w:val="20"/>
              </w:rPr>
              <w:t>Искажение бухгалтерских данных в Журнале операций № 2</w:t>
            </w:r>
            <w:r w:rsidR="0045210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52100" w:rsidRPr="0087581A" w:rsidRDefault="00452100" w:rsidP="0087581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581A" w:rsidRDefault="0087581A" w:rsidP="0087581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81A">
              <w:rPr>
                <w:rFonts w:ascii="Times New Roman" w:hAnsi="Times New Roman" w:cs="Times New Roman"/>
                <w:sz w:val="20"/>
                <w:szCs w:val="20"/>
              </w:rPr>
              <w:t xml:space="preserve">Бухгалтерские операции в Журнале № 2 не </w:t>
            </w:r>
            <w:r w:rsidRPr="008758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соответствуют выпискам по лицевому счету 203.03.216.2</w:t>
            </w:r>
            <w:r w:rsidR="0045210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52100" w:rsidRPr="0087581A" w:rsidRDefault="00452100" w:rsidP="0087581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581A" w:rsidRDefault="0087581A" w:rsidP="0087581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81A">
              <w:rPr>
                <w:rFonts w:ascii="Times New Roman" w:hAnsi="Times New Roman" w:cs="Times New Roman"/>
                <w:sz w:val="20"/>
                <w:szCs w:val="20"/>
              </w:rPr>
              <w:t>Форма путевого листа не закреплена в Учетной политике Учреждения</w:t>
            </w:r>
            <w:r w:rsidR="0045210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52100" w:rsidRPr="0087581A" w:rsidRDefault="00452100" w:rsidP="0087581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581A" w:rsidRPr="00DE17FC" w:rsidRDefault="0087581A" w:rsidP="008960B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81A">
              <w:rPr>
                <w:rFonts w:ascii="Times New Roman" w:hAnsi="Times New Roman" w:cs="Times New Roman"/>
                <w:sz w:val="20"/>
                <w:szCs w:val="20"/>
              </w:rPr>
              <w:t>Отсутствие в школьной библиотеке первичных документов по учету фондов библиотеки: «Формуляра читателя», «Группового читательского формуляра», инвентарных карточек группового учета</w:t>
            </w:r>
            <w:r w:rsidR="0045210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bookmarkStart w:id="0" w:name="_GoBack"/>
            <w:bookmarkEnd w:id="0"/>
          </w:p>
        </w:tc>
      </w:tr>
    </w:tbl>
    <w:p w:rsidR="00134059" w:rsidRPr="00F61133" w:rsidRDefault="00134059">
      <w:pPr>
        <w:rPr>
          <w:rFonts w:ascii="Times New Roman" w:hAnsi="Times New Roman" w:cs="Times New Roman"/>
          <w:sz w:val="20"/>
          <w:szCs w:val="20"/>
        </w:rPr>
      </w:pPr>
    </w:p>
    <w:sectPr w:rsidR="00134059" w:rsidRPr="00F61133" w:rsidSect="0052715C">
      <w:pgSz w:w="16838" w:h="11906" w:orient="landscape"/>
      <w:pgMar w:top="567" w:right="1134" w:bottom="426" w:left="1134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73E7EA1"/>
    <w:multiLevelType w:val="hybridMultilevel"/>
    <w:tmpl w:val="4202C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741726"/>
    <w:multiLevelType w:val="multilevel"/>
    <w:tmpl w:val="4D76FCE8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Calibri" w:hint="default"/>
      </w:rPr>
    </w:lvl>
  </w:abstractNum>
  <w:abstractNum w:abstractNumId="3">
    <w:nsid w:val="0F822F5E"/>
    <w:multiLevelType w:val="hybridMultilevel"/>
    <w:tmpl w:val="30F8E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6A4681"/>
    <w:multiLevelType w:val="hybridMultilevel"/>
    <w:tmpl w:val="BBD09DB4"/>
    <w:lvl w:ilvl="0" w:tplc="F7BCA22A">
      <w:start w:val="1"/>
      <w:numFmt w:val="decimal"/>
      <w:lvlText w:val="%1."/>
      <w:lvlJc w:val="left"/>
      <w:pPr>
        <w:ind w:left="31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abstractNum w:abstractNumId="5">
    <w:nsid w:val="2B8245C4"/>
    <w:multiLevelType w:val="multilevel"/>
    <w:tmpl w:val="48A420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45F58AC"/>
    <w:multiLevelType w:val="hybridMultilevel"/>
    <w:tmpl w:val="EA3A459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52A3976"/>
    <w:multiLevelType w:val="hybridMultilevel"/>
    <w:tmpl w:val="24ECEBAC"/>
    <w:lvl w:ilvl="0" w:tplc="D76035C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hint="default"/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BE47D9"/>
    <w:multiLevelType w:val="hybridMultilevel"/>
    <w:tmpl w:val="AAA88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CD012B"/>
    <w:multiLevelType w:val="hybridMultilevel"/>
    <w:tmpl w:val="36802B52"/>
    <w:lvl w:ilvl="0" w:tplc="04190001">
      <w:start w:val="1"/>
      <w:numFmt w:val="bullet"/>
      <w:lvlText w:val=""/>
      <w:lvlJc w:val="left"/>
      <w:pPr>
        <w:ind w:left="107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10">
    <w:nsid w:val="3D03634E"/>
    <w:multiLevelType w:val="multilevel"/>
    <w:tmpl w:val="EC6205BE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</w:rPr>
    </w:lvl>
  </w:abstractNum>
  <w:abstractNum w:abstractNumId="11">
    <w:nsid w:val="431119BA"/>
    <w:multiLevelType w:val="hybridMultilevel"/>
    <w:tmpl w:val="79E25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491A5C"/>
    <w:multiLevelType w:val="hybridMultilevel"/>
    <w:tmpl w:val="B15EE6CC"/>
    <w:lvl w:ilvl="0" w:tplc="99AA8A1A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13">
    <w:nsid w:val="5A261E64"/>
    <w:multiLevelType w:val="hybridMultilevel"/>
    <w:tmpl w:val="EFE85A88"/>
    <w:lvl w:ilvl="0" w:tplc="E79851EA">
      <w:start w:val="14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7E46F6"/>
    <w:multiLevelType w:val="hybridMultilevel"/>
    <w:tmpl w:val="2D1850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8A65E7"/>
    <w:multiLevelType w:val="multilevel"/>
    <w:tmpl w:val="5CD499B0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>
      <w:start w:val="1"/>
      <w:numFmt w:val="decimal"/>
      <w:isLgl/>
      <w:lvlText w:val="%1.%2."/>
      <w:lvlJc w:val="left"/>
      <w:pPr>
        <w:ind w:left="643" w:hanging="360"/>
      </w:pPr>
      <w:rPr>
        <w:rFonts w:cs="Tahoma" w:hint="default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ahoma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ahoma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ahoma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ahoma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cs="Tahoma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ahoma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cs="Tahoma" w:hint="default"/>
        <w:sz w:val="24"/>
      </w:rPr>
    </w:lvl>
  </w:abstractNum>
  <w:abstractNum w:abstractNumId="16">
    <w:nsid w:val="6BC655BF"/>
    <w:multiLevelType w:val="hybridMultilevel"/>
    <w:tmpl w:val="0E7631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D871A7"/>
    <w:multiLevelType w:val="hybridMultilevel"/>
    <w:tmpl w:val="B302FA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293EAE"/>
    <w:multiLevelType w:val="hybridMultilevel"/>
    <w:tmpl w:val="F73C5E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9E31AB"/>
    <w:multiLevelType w:val="hybridMultilevel"/>
    <w:tmpl w:val="8CA88518"/>
    <w:lvl w:ilvl="0" w:tplc="56F674B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20">
    <w:nsid w:val="78BD43AB"/>
    <w:multiLevelType w:val="hybridMultilevel"/>
    <w:tmpl w:val="798A0FC0"/>
    <w:lvl w:ilvl="0" w:tplc="7450904A">
      <w:start w:val="2"/>
      <w:numFmt w:val="decimal"/>
      <w:lvlText w:val="%1."/>
      <w:lvlJc w:val="left"/>
      <w:pPr>
        <w:ind w:left="318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0"/>
  </w:num>
  <w:num w:numId="4">
    <w:abstractNumId w:val="20"/>
  </w:num>
  <w:num w:numId="5">
    <w:abstractNumId w:val="5"/>
  </w:num>
  <w:num w:numId="6">
    <w:abstractNumId w:val="9"/>
  </w:num>
  <w:num w:numId="7">
    <w:abstractNumId w:val="2"/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15"/>
  </w:num>
  <w:num w:numId="11">
    <w:abstractNumId w:val="13"/>
  </w:num>
  <w:num w:numId="12">
    <w:abstractNumId w:val="0"/>
  </w:num>
  <w:num w:numId="13">
    <w:abstractNumId w:val="3"/>
  </w:num>
  <w:num w:numId="14">
    <w:abstractNumId w:val="1"/>
  </w:num>
  <w:num w:numId="15">
    <w:abstractNumId w:val="16"/>
  </w:num>
  <w:num w:numId="16">
    <w:abstractNumId w:val="11"/>
  </w:num>
  <w:num w:numId="17">
    <w:abstractNumId w:val="14"/>
  </w:num>
  <w:num w:numId="18">
    <w:abstractNumId w:val="8"/>
  </w:num>
  <w:num w:numId="19">
    <w:abstractNumId w:val="6"/>
  </w:num>
  <w:num w:numId="20">
    <w:abstractNumId w:val="12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19E"/>
    <w:rsid w:val="00035B00"/>
    <w:rsid w:val="00036F49"/>
    <w:rsid w:val="00037738"/>
    <w:rsid w:val="0005177F"/>
    <w:rsid w:val="000558B7"/>
    <w:rsid w:val="00085244"/>
    <w:rsid w:val="000949F9"/>
    <w:rsid w:val="000A75D6"/>
    <w:rsid w:val="000B2046"/>
    <w:rsid w:val="000B339E"/>
    <w:rsid w:val="000B7F7B"/>
    <w:rsid w:val="000C4E23"/>
    <w:rsid w:val="000C7E6B"/>
    <w:rsid w:val="000E2DB0"/>
    <w:rsid w:val="000E46BE"/>
    <w:rsid w:val="000E7816"/>
    <w:rsid w:val="000F2900"/>
    <w:rsid w:val="000F6999"/>
    <w:rsid w:val="000F7A86"/>
    <w:rsid w:val="001030F0"/>
    <w:rsid w:val="001053A9"/>
    <w:rsid w:val="001118CE"/>
    <w:rsid w:val="00113EFF"/>
    <w:rsid w:val="0011603F"/>
    <w:rsid w:val="00122312"/>
    <w:rsid w:val="00125A8D"/>
    <w:rsid w:val="001264A8"/>
    <w:rsid w:val="001314E6"/>
    <w:rsid w:val="00134059"/>
    <w:rsid w:val="00134DC7"/>
    <w:rsid w:val="0014200E"/>
    <w:rsid w:val="001630D4"/>
    <w:rsid w:val="001754EB"/>
    <w:rsid w:val="00184710"/>
    <w:rsid w:val="001874F4"/>
    <w:rsid w:val="001A348A"/>
    <w:rsid w:val="001A4ABE"/>
    <w:rsid w:val="001A606F"/>
    <w:rsid w:val="001C3AAD"/>
    <w:rsid w:val="001C5401"/>
    <w:rsid w:val="00201980"/>
    <w:rsid w:val="00207613"/>
    <w:rsid w:val="00214356"/>
    <w:rsid w:val="0021690C"/>
    <w:rsid w:val="002314A7"/>
    <w:rsid w:val="00245A7C"/>
    <w:rsid w:val="0028288D"/>
    <w:rsid w:val="0029052B"/>
    <w:rsid w:val="00297C7D"/>
    <w:rsid w:val="002A7025"/>
    <w:rsid w:val="002B377C"/>
    <w:rsid w:val="002D30AE"/>
    <w:rsid w:val="002D7F92"/>
    <w:rsid w:val="002E7ABA"/>
    <w:rsid w:val="003000FD"/>
    <w:rsid w:val="00305458"/>
    <w:rsid w:val="00320169"/>
    <w:rsid w:val="0033682E"/>
    <w:rsid w:val="00342B13"/>
    <w:rsid w:val="00346B26"/>
    <w:rsid w:val="00383E8F"/>
    <w:rsid w:val="003B27A8"/>
    <w:rsid w:val="003B63FB"/>
    <w:rsid w:val="003C3499"/>
    <w:rsid w:val="003D7420"/>
    <w:rsid w:val="003F1452"/>
    <w:rsid w:val="003F403C"/>
    <w:rsid w:val="003F4376"/>
    <w:rsid w:val="004332BB"/>
    <w:rsid w:val="00435CAE"/>
    <w:rsid w:val="0043741B"/>
    <w:rsid w:val="00452100"/>
    <w:rsid w:val="00477C28"/>
    <w:rsid w:val="0048619C"/>
    <w:rsid w:val="00496395"/>
    <w:rsid w:val="00496CD0"/>
    <w:rsid w:val="004C2774"/>
    <w:rsid w:val="004C35EA"/>
    <w:rsid w:val="004C6ED8"/>
    <w:rsid w:val="004D7F4B"/>
    <w:rsid w:val="00512B22"/>
    <w:rsid w:val="005174D6"/>
    <w:rsid w:val="0052715C"/>
    <w:rsid w:val="00540016"/>
    <w:rsid w:val="00544022"/>
    <w:rsid w:val="005515C5"/>
    <w:rsid w:val="00570E4E"/>
    <w:rsid w:val="00572D68"/>
    <w:rsid w:val="00580D0E"/>
    <w:rsid w:val="00587485"/>
    <w:rsid w:val="00591AD5"/>
    <w:rsid w:val="005A6475"/>
    <w:rsid w:val="005A6B1E"/>
    <w:rsid w:val="005B50E3"/>
    <w:rsid w:val="005C0E60"/>
    <w:rsid w:val="005C21C9"/>
    <w:rsid w:val="005D2F7B"/>
    <w:rsid w:val="005D5D2C"/>
    <w:rsid w:val="005F4595"/>
    <w:rsid w:val="005F6265"/>
    <w:rsid w:val="0060232D"/>
    <w:rsid w:val="00622949"/>
    <w:rsid w:val="006518FC"/>
    <w:rsid w:val="00654DB2"/>
    <w:rsid w:val="00677A81"/>
    <w:rsid w:val="00681B79"/>
    <w:rsid w:val="00693A69"/>
    <w:rsid w:val="006A1657"/>
    <w:rsid w:val="006B4EB5"/>
    <w:rsid w:val="006D5A28"/>
    <w:rsid w:val="006E3EC1"/>
    <w:rsid w:val="006E4A60"/>
    <w:rsid w:val="006E6610"/>
    <w:rsid w:val="006E6BCA"/>
    <w:rsid w:val="006F11E4"/>
    <w:rsid w:val="00711E6E"/>
    <w:rsid w:val="00712E86"/>
    <w:rsid w:val="007315F3"/>
    <w:rsid w:val="00740119"/>
    <w:rsid w:val="007444C2"/>
    <w:rsid w:val="00745E37"/>
    <w:rsid w:val="00746968"/>
    <w:rsid w:val="00766C40"/>
    <w:rsid w:val="007A35A8"/>
    <w:rsid w:val="007A7568"/>
    <w:rsid w:val="007B4E67"/>
    <w:rsid w:val="007D1178"/>
    <w:rsid w:val="007D61D5"/>
    <w:rsid w:val="007D6A21"/>
    <w:rsid w:val="007D78F9"/>
    <w:rsid w:val="007E219E"/>
    <w:rsid w:val="008066EB"/>
    <w:rsid w:val="0081732D"/>
    <w:rsid w:val="008202F0"/>
    <w:rsid w:val="00843AA7"/>
    <w:rsid w:val="00851E60"/>
    <w:rsid w:val="00855FF8"/>
    <w:rsid w:val="0087581A"/>
    <w:rsid w:val="0087640B"/>
    <w:rsid w:val="0088533F"/>
    <w:rsid w:val="008911F2"/>
    <w:rsid w:val="0089395B"/>
    <w:rsid w:val="008960BB"/>
    <w:rsid w:val="008A38DA"/>
    <w:rsid w:val="008D1111"/>
    <w:rsid w:val="008D389B"/>
    <w:rsid w:val="008D5AF9"/>
    <w:rsid w:val="008E0645"/>
    <w:rsid w:val="008E0D03"/>
    <w:rsid w:val="008E14EC"/>
    <w:rsid w:val="008E18B0"/>
    <w:rsid w:val="008E5116"/>
    <w:rsid w:val="008F4D35"/>
    <w:rsid w:val="008F751A"/>
    <w:rsid w:val="009215DA"/>
    <w:rsid w:val="009267E9"/>
    <w:rsid w:val="00933B38"/>
    <w:rsid w:val="00942A20"/>
    <w:rsid w:val="00943D07"/>
    <w:rsid w:val="00964A0C"/>
    <w:rsid w:val="00994575"/>
    <w:rsid w:val="009945DB"/>
    <w:rsid w:val="00997148"/>
    <w:rsid w:val="0099773A"/>
    <w:rsid w:val="009979ED"/>
    <w:rsid w:val="009A1F5A"/>
    <w:rsid w:val="009B0BA4"/>
    <w:rsid w:val="009C6611"/>
    <w:rsid w:val="009E149C"/>
    <w:rsid w:val="009E1F17"/>
    <w:rsid w:val="009E344D"/>
    <w:rsid w:val="00A075E1"/>
    <w:rsid w:val="00A15561"/>
    <w:rsid w:val="00A204B9"/>
    <w:rsid w:val="00A30C67"/>
    <w:rsid w:val="00A33E08"/>
    <w:rsid w:val="00A45070"/>
    <w:rsid w:val="00A614EF"/>
    <w:rsid w:val="00A71528"/>
    <w:rsid w:val="00A77DD8"/>
    <w:rsid w:val="00AB0BAA"/>
    <w:rsid w:val="00AC0BC3"/>
    <w:rsid w:val="00AD2DAD"/>
    <w:rsid w:val="00B114AE"/>
    <w:rsid w:val="00B61E68"/>
    <w:rsid w:val="00B81EAD"/>
    <w:rsid w:val="00B85778"/>
    <w:rsid w:val="00BA186F"/>
    <w:rsid w:val="00BA6F45"/>
    <w:rsid w:val="00BB5C34"/>
    <w:rsid w:val="00BC1E53"/>
    <w:rsid w:val="00C00E6C"/>
    <w:rsid w:val="00C05157"/>
    <w:rsid w:val="00C23F7C"/>
    <w:rsid w:val="00C2627E"/>
    <w:rsid w:val="00C30E95"/>
    <w:rsid w:val="00C5550F"/>
    <w:rsid w:val="00C561BF"/>
    <w:rsid w:val="00C73B0C"/>
    <w:rsid w:val="00C84AA9"/>
    <w:rsid w:val="00C913D8"/>
    <w:rsid w:val="00CA6848"/>
    <w:rsid w:val="00CA787F"/>
    <w:rsid w:val="00CB0238"/>
    <w:rsid w:val="00CB6F5B"/>
    <w:rsid w:val="00CC1892"/>
    <w:rsid w:val="00CC2187"/>
    <w:rsid w:val="00CC30D6"/>
    <w:rsid w:val="00CF5985"/>
    <w:rsid w:val="00D03511"/>
    <w:rsid w:val="00D05821"/>
    <w:rsid w:val="00D0698D"/>
    <w:rsid w:val="00D07F3E"/>
    <w:rsid w:val="00D15E92"/>
    <w:rsid w:val="00D308DA"/>
    <w:rsid w:val="00D3120D"/>
    <w:rsid w:val="00D3196E"/>
    <w:rsid w:val="00D706BF"/>
    <w:rsid w:val="00D75A44"/>
    <w:rsid w:val="00D772F1"/>
    <w:rsid w:val="00D9074A"/>
    <w:rsid w:val="00D92ACF"/>
    <w:rsid w:val="00D95FD3"/>
    <w:rsid w:val="00DA16B2"/>
    <w:rsid w:val="00DA5518"/>
    <w:rsid w:val="00DA6640"/>
    <w:rsid w:val="00DB7AEE"/>
    <w:rsid w:val="00DC6478"/>
    <w:rsid w:val="00DC69AE"/>
    <w:rsid w:val="00DC6B76"/>
    <w:rsid w:val="00DD1C22"/>
    <w:rsid w:val="00DE17FC"/>
    <w:rsid w:val="00DF21D4"/>
    <w:rsid w:val="00DF7D03"/>
    <w:rsid w:val="00E00815"/>
    <w:rsid w:val="00E0675A"/>
    <w:rsid w:val="00E1098E"/>
    <w:rsid w:val="00E27638"/>
    <w:rsid w:val="00E87248"/>
    <w:rsid w:val="00ED06EE"/>
    <w:rsid w:val="00ED42FA"/>
    <w:rsid w:val="00EE0AE5"/>
    <w:rsid w:val="00EF3D22"/>
    <w:rsid w:val="00F059C4"/>
    <w:rsid w:val="00F0737A"/>
    <w:rsid w:val="00F23720"/>
    <w:rsid w:val="00F54003"/>
    <w:rsid w:val="00F567CB"/>
    <w:rsid w:val="00F61133"/>
    <w:rsid w:val="00F64B3F"/>
    <w:rsid w:val="00F653A7"/>
    <w:rsid w:val="00F6695C"/>
    <w:rsid w:val="00F66C39"/>
    <w:rsid w:val="00F90FC7"/>
    <w:rsid w:val="00FA1936"/>
    <w:rsid w:val="00FA37B2"/>
    <w:rsid w:val="00FA42EF"/>
    <w:rsid w:val="00FA7163"/>
    <w:rsid w:val="00FA7478"/>
    <w:rsid w:val="00FC278E"/>
    <w:rsid w:val="00FC57D3"/>
    <w:rsid w:val="00FF6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0F0"/>
  </w:style>
  <w:style w:type="paragraph" w:styleId="1">
    <w:name w:val="heading 1"/>
    <w:basedOn w:val="a"/>
    <w:next w:val="a0"/>
    <w:link w:val="10"/>
    <w:uiPriority w:val="99"/>
    <w:qFormat/>
    <w:rsid w:val="00BA6F45"/>
    <w:pPr>
      <w:widowControl w:val="0"/>
      <w:numPr>
        <w:numId w:val="12"/>
      </w:numPr>
      <w:suppressAutoHyphens/>
      <w:spacing w:before="100" w:after="100" w:line="100" w:lineRule="atLeast"/>
      <w:outlineLvl w:val="0"/>
    </w:pPr>
    <w:rPr>
      <w:rFonts w:ascii="Times New Roman" w:eastAsia="Andale Sans UI" w:hAnsi="Times New Roman" w:cs="Tahoma"/>
      <w:b/>
      <w:bCs/>
      <w:kern w:val="1"/>
      <w:sz w:val="48"/>
      <w:szCs w:val="48"/>
      <w:lang w:val="de-DE" w:eastAsia="fa-IR" w:bidi="fa-IR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Strong"/>
    <w:uiPriority w:val="22"/>
    <w:qFormat/>
    <w:rsid w:val="001030F0"/>
    <w:rPr>
      <w:b/>
      <w:bCs/>
    </w:rPr>
  </w:style>
  <w:style w:type="paragraph" w:styleId="a5">
    <w:name w:val="Normal (Web)"/>
    <w:basedOn w:val="a"/>
    <w:uiPriority w:val="99"/>
    <w:unhideWhenUsed/>
    <w:rsid w:val="001030F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1030F0"/>
    <w:pPr>
      <w:widowControl w:val="0"/>
      <w:suppressAutoHyphens/>
      <w:autoSpaceDN w:val="0"/>
      <w:spacing w:after="0" w:line="240" w:lineRule="auto"/>
      <w:ind w:left="720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7">
    <w:name w:val="Верхний колонтитул Знак"/>
    <w:uiPriority w:val="99"/>
    <w:rsid w:val="00435CAE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1"/>
    <w:link w:val="1"/>
    <w:uiPriority w:val="99"/>
    <w:rsid w:val="00BA6F45"/>
    <w:rPr>
      <w:rFonts w:ascii="Times New Roman" w:eastAsia="Andale Sans UI" w:hAnsi="Times New Roman" w:cs="Tahoma"/>
      <w:b/>
      <w:bCs/>
      <w:kern w:val="1"/>
      <w:sz w:val="48"/>
      <w:szCs w:val="48"/>
      <w:lang w:val="de-DE" w:eastAsia="fa-IR" w:bidi="fa-IR"/>
    </w:rPr>
  </w:style>
  <w:style w:type="paragraph" w:styleId="a0">
    <w:name w:val="Body Text"/>
    <w:basedOn w:val="a"/>
    <w:link w:val="a8"/>
    <w:uiPriority w:val="99"/>
    <w:semiHidden/>
    <w:unhideWhenUsed/>
    <w:rsid w:val="00BA6F45"/>
    <w:pPr>
      <w:spacing w:after="120"/>
    </w:pPr>
  </w:style>
  <w:style w:type="character" w:customStyle="1" w:styleId="a8">
    <w:name w:val="Основной текст Знак"/>
    <w:basedOn w:val="a1"/>
    <w:link w:val="a0"/>
    <w:uiPriority w:val="99"/>
    <w:semiHidden/>
    <w:rsid w:val="00BA6F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0F0"/>
  </w:style>
  <w:style w:type="paragraph" w:styleId="1">
    <w:name w:val="heading 1"/>
    <w:basedOn w:val="a"/>
    <w:next w:val="a0"/>
    <w:link w:val="10"/>
    <w:uiPriority w:val="99"/>
    <w:qFormat/>
    <w:rsid w:val="00BA6F45"/>
    <w:pPr>
      <w:widowControl w:val="0"/>
      <w:numPr>
        <w:numId w:val="12"/>
      </w:numPr>
      <w:suppressAutoHyphens/>
      <w:spacing w:before="100" w:after="100" w:line="100" w:lineRule="atLeast"/>
      <w:outlineLvl w:val="0"/>
    </w:pPr>
    <w:rPr>
      <w:rFonts w:ascii="Times New Roman" w:eastAsia="Andale Sans UI" w:hAnsi="Times New Roman" w:cs="Tahoma"/>
      <w:b/>
      <w:bCs/>
      <w:kern w:val="1"/>
      <w:sz w:val="48"/>
      <w:szCs w:val="48"/>
      <w:lang w:val="de-DE" w:eastAsia="fa-IR" w:bidi="fa-IR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Strong"/>
    <w:uiPriority w:val="22"/>
    <w:qFormat/>
    <w:rsid w:val="001030F0"/>
    <w:rPr>
      <w:b/>
      <w:bCs/>
    </w:rPr>
  </w:style>
  <w:style w:type="paragraph" w:styleId="a5">
    <w:name w:val="Normal (Web)"/>
    <w:basedOn w:val="a"/>
    <w:uiPriority w:val="99"/>
    <w:unhideWhenUsed/>
    <w:rsid w:val="001030F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1030F0"/>
    <w:pPr>
      <w:widowControl w:val="0"/>
      <w:suppressAutoHyphens/>
      <w:autoSpaceDN w:val="0"/>
      <w:spacing w:after="0" w:line="240" w:lineRule="auto"/>
      <w:ind w:left="720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7">
    <w:name w:val="Верхний колонтитул Знак"/>
    <w:uiPriority w:val="99"/>
    <w:rsid w:val="00435CAE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1"/>
    <w:link w:val="1"/>
    <w:uiPriority w:val="99"/>
    <w:rsid w:val="00BA6F45"/>
    <w:rPr>
      <w:rFonts w:ascii="Times New Roman" w:eastAsia="Andale Sans UI" w:hAnsi="Times New Roman" w:cs="Tahoma"/>
      <w:b/>
      <w:bCs/>
      <w:kern w:val="1"/>
      <w:sz w:val="48"/>
      <w:szCs w:val="48"/>
      <w:lang w:val="de-DE" w:eastAsia="fa-IR" w:bidi="fa-IR"/>
    </w:rPr>
  </w:style>
  <w:style w:type="paragraph" w:styleId="a0">
    <w:name w:val="Body Text"/>
    <w:basedOn w:val="a"/>
    <w:link w:val="a8"/>
    <w:uiPriority w:val="99"/>
    <w:semiHidden/>
    <w:unhideWhenUsed/>
    <w:rsid w:val="00BA6F45"/>
    <w:pPr>
      <w:spacing w:after="120"/>
    </w:pPr>
  </w:style>
  <w:style w:type="character" w:customStyle="1" w:styleId="a8">
    <w:name w:val="Основной текст Знак"/>
    <w:basedOn w:val="a1"/>
    <w:link w:val="a0"/>
    <w:uiPriority w:val="99"/>
    <w:semiHidden/>
    <w:rsid w:val="00BA6F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441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4</Pages>
  <Words>734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60</cp:revision>
  <dcterms:created xsi:type="dcterms:W3CDTF">2020-11-06T08:06:00Z</dcterms:created>
  <dcterms:modified xsi:type="dcterms:W3CDTF">2023-07-05T08:09:00Z</dcterms:modified>
</cp:coreProperties>
</file>